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CA" w:rsidRDefault="008353CA" w:rsidP="008353CA">
      <w:pPr>
        <w:spacing w:after="0" w:line="240" w:lineRule="auto"/>
        <w:rPr>
          <w:rFonts w:ascii="Verdana" w:hAnsi="Verdana"/>
          <w:sz w:val="24"/>
          <w:szCs w:val="24"/>
        </w:rPr>
      </w:pPr>
      <w:r>
        <w:rPr>
          <w:rFonts w:ascii="Verdana" w:hAnsi="Verdana"/>
          <w:noProof/>
          <w:sz w:val="24"/>
          <w:szCs w:val="24"/>
        </w:rPr>
        <w:drawing>
          <wp:anchor distT="0" distB="0" distL="114300" distR="114300" simplePos="0" relativeHeight="251658240" behindDoc="1" locked="0" layoutInCell="1" allowOverlap="1" wp14:anchorId="124DE461" wp14:editId="513F064C">
            <wp:simplePos x="0" y="0"/>
            <wp:positionH relativeFrom="column">
              <wp:posOffset>-1149350</wp:posOffset>
            </wp:positionH>
            <wp:positionV relativeFrom="paragraph">
              <wp:posOffset>-914400</wp:posOffset>
            </wp:positionV>
            <wp:extent cx="8226425" cy="14606270"/>
            <wp:effectExtent l="0" t="0" r="0" b="0"/>
            <wp:wrapNone/>
            <wp:docPr id="1"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Pr>
          <w:rFonts w:ascii="Verdana" w:hAnsi="Verdana"/>
          <w:noProof/>
          <w:sz w:val="24"/>
          <w:szCs w:val="24"/>
        </w:rPr>
        <w:drawing>
          <wp:inline distT="0" distB="0" distL="0" distR="0" wp14:anchorId="5B3D32E3" wp14:editId="55D61E1B">
            <wp:extent cx="850790" cy="845658"/>
            <wp:effectExtent l="0" t="0" r="6985" b="0"/>
            <wp:docPr id="4" name="Picture 4" descr="D:\My Pictures\Lambs\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Lambs\lam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862" cy="845729"/>
                    </a:xfrm>
                    <a:prstGeom prst="rect">
                      <a:avLst/>
                    </a:prstGeom>
                    <a:noFill/>
                    <a:ln>
                      <a:noFill/>
                    </a:ln>
                  </pic:spPr>
                </pic:pic>
              </a:graphicData>
            </a:graphic>
          </wp:inline>
        </w:drawing>
      </w:r>
    </w:p>
    <w:p w:rsidR="00D7007E" w:rsidRDefault="00D7007E" w:rsidP="00D7007E">
      <w:pPr>
        <w:spacing w:after="0" w:line="240" w:lineRule="auto"/>
        <w:jc w:val="center"/>
        <w:rPr>
          <w:rFonts w:ascii="Verdana" w:hAnsi="Verdana"/>
          <w:sz w:val="24"/>
          <w:szCs w:val="24"/>
        </w:rPr>
      </w:pPr>
      <w:r>
        <w:rPr>
          <w:rFonts w:ascii="Verdana" w:hAnsi="Verdana"/>
          <w:sz w:val="24"/>
          <w:szCs w:val="24"/>
        </w:rPr>
        <w:lastRenderedPageBreak/>
        <w:t>CHILDREN BROCHURE</w:t>
      </w:r>
    </w:p>
    <w:p w:rsidR="008353CA" w:rsidRDefault="008353CA" w:rsidP="00D7007E">
      <w:pPr>
        <w:spacing w:after="0" w:line="240" w:lineRule="auto"/>
        <w:jc w:val="center"/>
        <w:rPr>
          <w:rFonts w:ascii="Verdana" w:hAnsi="Verdana"/>
          <w:sz w:val="24"/>
          <w:szCs w:val="24"/>
        </w:rPr>
      </w:pPr>
    </w:p>
    <w:p w:rsidR="00D7007E" w:rsidRDefault="00D7007E" w:rsidP="00D7007E">
      <w:pPr>
        <w:spacing w:after="0" w:line="240" w:lineRule="auto"/>
        <w:jc w:val="center"/>
        <w:rPr>
          <w:rFonts w:ascii="Verdana" w:hAnsi="Verdana"/>
          <w:sz w:val="24"/>
          <w:szCs w:val="24"/>
        </w:rPr>
      </w:pPr>
      <w:r>
        <w:rPr>
          <w:rFonts w:ascii="Verdana" w:hAnsi="Verdana"/>
          <w:sz w:val="24"/>
          <w:szCs w:val="24"/>
        </w:rPr>
        <w:t>MORAVIAN CHURCH – BARBADOS CONFERENCE</w:t>
      </w:r>
    </w:p>
    <w:p w:rsidR="00D7007E" w:rsidRDefault="00D7007E" w:rsidP="00D7007E">
      <w:pPr>
        <w:spacing w:after="0" w:line="240" w:lineRule="auto"/>
        <w:jc w:val="center"/>
        <w:rPr>
          <w:rFonts w:ascii="Verdana" w:hAnsi="Verdana"/>
          <w:sz w:val="24"/>
          <w:szCs w:val="24"/>
        </w:rPr>
      </w:pPr>
      <w:r>
        <w:rPr>
          <w:rFonts w:ascii="Verdana" w:hAnsi="Verdana"/>
          <w:sz w:val="24"/>
          <w:szCs w:val="24"/>
        </w:rPr>
        <w:t>Provincial Theme: Advance the Kingdom: S.H.I.F.T.</w:t>
      </w:r>
    </w:p>
    <w:p w:rsidR="008353CA" w:rsidRDefault="008353CA" w:rsidP="00D7007E">
      <w:pPr>
        <w:spacing w:after="0" w:line="240" w:lineRule="auto"/>
        <w:rPr>
          <w:rFonts w:ascii="Verdana" w:hAnsi="Verdana"/>
          <w:sz w:val="24"/>
          <w:szCs w:val="24"/>
        </w:rPr>
        <w:sectPr w:rsidR="008353CA" w:rsidSect="008353CA">
          <w:pgSz w:w="12240" w:h="15840"/>
          <w:pgMar w:top="1440" w:right="1440" w:bottom="1440" w:left="1440" w:header="720" w:footer="720" w:gutter="0"/>
          <w:cols w:num="2" w:space="0" w:equalWidth="0">
            <w:col w:w="1440" w:space="0"/>
            <w:col w:w="7920"/>
          </w:cols>
          <w:docGrid w:linePitch="360"/>
        </w:sectPr>
      </w:pPr>
    </w:p>
    <w:p w:rsidR="00D7007E" w:rsidRDefault="00D7007E"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S. – Seek &amp;</w:t>
      </w:r>
      <w:r w:rsidR="000D1FBB">
        <w:rPr>
          <w:rFonts w:ascii="Verdana" w:hAnsi="Verdana"/>
          <w:sz w:val="24"/>
          <w:szCs w:val="24"/>
        </w:rPr>
        <w:t xml:space="preserve"> </w:t>
      </w:r>
      <w:r>
        <w:rPr>
          <w:rFonts w:ascii="Verdana" w:hAnsi="Verdana"/>
          <w:sz w:val="24"/>
          <w:szCs w:val="24"/>
        </w:rPr>
        <w:t>Submit</w:t>
      </w:r>
    </w:p>
    <w:p w:rsidR="00D7007E" w:rsidRDefault="00D7007E" w:rsidP="00D7007E">
      <w:pPr>
        <w:spacing w:after="0" w:line="240" w:lineRule="auto"/>
        <w:rPr>
          <w:rFonts w:ascii="Verdana" w:hAnsi="Verdana"/>
          <w:sz w:val="24"/>
          <w:szCs w:val="24"/>
        </w:rPr>
      </w:pPr>
      <w:r>
        <w:rPr>
          <w:rFonts w:ascii="Verdana" w:hAnsi="Verdana"/>
          <w:sz w:val="24"/>
          <w:szCs w:val="24"/>
        </w:rPr>
        <w:t>H. – Hear &amp; Heed</w:t>
      </w:r>
    </w:p>
    <w:p w:rsidR="00D7007E" w:rsidRDefault="00D7007E" w:rsidP="00D7007E">
      <w:pPr>
        <w:spacing w:after="0" w:line="240" w:lineRule="auto"/>
        <w:rPr>
          <w:rFonts w:ascii="Verdana" w:hAnsi="Verdana"/>
          <w:sz w:val="24"/>
          <w:szCs w:val="24"/>
        </w:rPr>
      </w:pPr>
      <w:r>
        <w:rPr>
          <w:rFonts w:ascii="Verdana" w:hAnsi="Verdana"/>
          <w:sz w:val="24"/>
          <w:szCs w:val="24"/>
        </w:rPr>
        <w:t>I. – Imagine &amp; Insight</w:t>
      </w:r>
    </w:p>
    <w:p w:rsidR="00D7007E" w:rsidRDefault="00D7007E" w:rsidP="00D7007E">
      <w:pPr>
        <w:spacing w:after="0" w:line="240" w:lineRule="auto"/>
        <w:rPr>
          <w:rFonts w:ascii="Verdana" w:hAnsi="Verdana"/>
          <w:sz w:val="24"/>
          <w:szCs w:val="24"/>
        </w:rPr>
      </w:pPr>
      <w:r>
        <w:rPr>
          <w:rFonts w:ascii="Verdana" w:hAnsi="Verdana"/>
          <w:sz w:val="24"/>
          <w:szCs w:val="24"/>
        </w:rPr>
        <w:t>F. – Focus &amp; Function</w:t>
      </w:r>
    </w:p>
    <w:p w:rsidR="00D7007E" w:rsidRDefault="00D7007E" w:rsidP="00D7007E">
      <w:pPr>
        <w:spacing w:after="0" w:line="240" w:lineRule="auto"/>
        <w:rPr>
          <w:rFonts w:ascii="Verdana" w:hAnsi="Verdana"/>
          <w:sz w:val="24"/>
          <w:szCs w:val="24"/>
        </w:rPr>
      </w:pPr>
      <w:r>
        <w:rPr>
          <w:rFonts w:ascii="Verdana" w:hAnsi="Verdana"/>
          <w:sz w:val="24"/>
          <w:szCs w:val="24"/>
        </w:rPr>
        <w:t>T. – Totally Transformed</w:t>
      </w:r>
    </w:p>
    <w:p w:rsidR="00D7007E" w:rsidRDefault="00D7007E" w:rsidP="00D7007E">
      <w:pPr>
        <w:spacing w:after="0" w:line="240" w:lineRule="auto"/>
        <w:rPr>
          <w:rFonts w:ascii="Verdana" w:hAnsi="Verdana"/>
          <w:sz w:val="24"/>
          <w:szCs w:val="24"/>
        </w:rPr>
      </w:pPr>
    </w:p>
    <w:p w:rsidR="00EF6AF7" w:rsidRPr="00EF6AF7" w:rsidRDefault="00EF6AF7" w:rsidP="00EF6AF7">
      <w:pPr>
        <w:spacing w:after="0" w:line="240" w:lineRule="auto"/>
        <w:rPr>
          <w:rFonts w:ascii="Verdana" w:hAnsi="Verdana"/>
          <w:sz w:val="24"/>
          <w:szCs w:val="24"/>
        </w:rPr>
      </w:pPr>
      <w:r>
        <w:rPr>
          <w:rFonts w:ascii="Verdana" w:hAnsi="Verdana"/>
          <w:sz w:val="24"/>
          <w:szCs w:val="24"/>
        </w:rPr>
        <w:t xml:space="preserve">Age: </w:t>
      </w:r>
      <w:r w:rsidR="00AC6A8A">
        <w:rPr>
          <w:rFonts w:ascii="Verdana" w:hAnsi="Verdana"/>
          <w:sz w:val="24"/>
          <w:szCs w:val="24"/>
        </w:rPr>
        <w:t xml:space="preserve">13 </w:t>
      </w:r>
      <w:r w:rsidR="003430B2">
        <w:rPr>
          <w:rFonts w:ascii="Verdana" w:hAnsi="Verdana"/>
          <w:sz w:val="24"/>
          <w:szCs w:val="24"/>
        </w:rPr>
        <w:t>y</w:t>
      </w:r>
      <w:r>
        <w:rPr>
          <w:rFonts w:ascii="Verdana" w:hAnsi="Verdana"/>
          <w:sz w:val="24"/>
          <w:szCs w:val="24"/>
        </w:rPr>
        <w:t>rs</w:t>
      </w:r>
      <w:r w:rsidR="00AC6A8A">
        <w:rPr>
          <w:rFonts w:ascii="Verdana" w:hAnsi="Verdana"/>
          <w:sz w:val="24"/>
          <w:szCs w:val="24"/>
        </w:rPr>
        <w:t>. &amp; Over</w:t>
      </w:r>
    </w:p>
    <w:p w:rsidR="00EF6AF7" w:rsidRDefault="00EF6AF7" w:rsidP="00D7007E">
      <w:pPr>
        <w:spacing w:after="0" w:line="240" w:lineRule="auto"/>
        <w:rPr>
          <w:rFonts w:ascii="Verdana" w:hAnsi="Verdana"/>
          <w:sz w:val="24"/>
          <w:szCs w:val="24"/>
        </w:rPr>
      </w:pPr>
    </w:p>
    <w:p w:rsidR="00760268" w:rsidRDefault="008371EE" w:rsidP="00760268">
      <w:pPr>
        <w:spacing w:after="0" w:line="240" w:lineRule="auto"/>
        <w:jc w:val="center"/>
        <w:rPr>
          <w:rFonts w:ascii="Verdana" w:hAnsi="Verdana"/>
          <w:sz w:val="24"/>
          <w:szCs w:val="24"/>
        </w:rPr>
      </w:pPr>
      <w:r>
        <w:rPr>
          <w:rFonts w:ascii="Verdana" w:hAnsi="Verdana"/>
          <w:sz w:val="24"/>
          <w:szCs w:val="24"/>
        </w:rPr>
        <w:t>IMAGINE</w:t>
      </w:r>
    </w:p>
    <w:p w:rsidR="00760268" w:rsidRDefault="00760268" w:rsidP="00D7007E">
      <w:pPr>
        <w:spacing w:after="0" w:line="240" w:lineRule="auto"/>
        <w:rPr>
          <w:rFonts w:ascii="Verdana" w:hAnsi="Verdana"/>
          <w:sz w:val="24"/>
          <w:szCs w:val="24"/>
        </w:rPr>
      </w:pPr>
    </w:p>
    <w:p w:rsidR="00D7007E" w:rsidRDefault="00D7007E" w:rsidP="00D7007E">
      <w:pPr>
        <w:spacing w:after="0" w:line="240" w:lineRule="auto"/>
        <w:rPr>
          <w:rFonts w:ascii="Verdana" w:hAnsi="Verdana"/>
          <w:sz w:val="24"/>
          <w:szCs w:val="24"/>
        </w:rPr>
      </w:pPr>
      <w:r>
        <w:rPr>
          <w:rFonts w:ascii="Verdana" w:hAnsi="Verdana"/>
          <w:sz w:val="24"/>
          <w:szCs w:val="24"/>
        </w:rPr>
        <w:t>A</w:t>
      </w:r>
      <w:r w:rsidR="008371EE">
        <w:rPr>
          <w:rFonts w:ascii="Verdana" w:hAnsi="Verdana"/>
          <w:sz w:val="24"/>
          <w:szCs w:val="24"/>
        </w:rPr>
        <w:t>UGUST</w:t>
      </w:r>
      <w:r>
        <w:rPr>
          <w:rFonts w:ascii="Verdana" w:hAnsi="Verdana"/>
          <w:sz w:val="24"/>
          <w:szCs w:val="24"/>
        </w:rPr>
        <w:t xml:space="preserve"> </w:t>
      </w:r>
      <w:r w:rsidR="008371EE">
        <w:rPr>
          <w:rFonts w:ascii="Verdana" w:hAnsi="Verdana"/>
          <w:sz w:val="24"/>
          <w:szCs w:val="24"/>
        </w:rPr>
        <w:t>23</w:t>
      </w:r>
      <w:r>
        <w:rPr>
          <w:rFonts w:ascii="Verdana" w:hAnsi="Verdana"/>
          <w:sz w:val="24"/>
          <w:szCs w:val="24"/>
        </w:rPr>
        <w:t xml:space="preserve"> – </w:t>
      </w:r>
      <w:r w:rsidR="008371EE">
        <w:rPr>
          <w:rFonts w:ascii="Verdana" w:hAnsi="Verdana"/>
          <w:sz w:val="24"/>
          <w:szCs w:val="24"/>
        </w:rPr>
        <w:t>The Cost of Discipleship</w:t>
      </w:r>
    </w:p>
    <w:p w:rsidR="00D7007E" w:rsidRDefault="00D7007E" w:rsidP="00D7007E">
      <w:pPr>
        <w:spacing w:after="0" w:line="240" w:lineRule="auto"/>
        <w:rPr>
          <w:rFonts w:ascii="Verdana" w:hAnsi="Verdana"/>
          <w:sz w:val="24"/>
          <w:szCs w:val="24"/>
        </w:rPr>
      </w:pPr>
    </w:p>
    <w:p w:rsidR="003430B2" w:rsidRDefault="00D7007E" w:rsidP="00D7007E">
      <w:pPr>
        <w:spacing w:after="0" w:line="240" w:lineRule="auto"/>
        <w:rPr>
          <w:rFonts w:ascii="Verdana" w:hAnsi="Verdana"/>
          <w:sz w:val="24"/>
          <w:szCs w:val="24"/>
        </w:rPr>
      </w:pPr>
      <w:r>
        <w:rPr>
          <w:rFonts w:ascii="Verdana" w:hAnsi="Verdana"/>
          <w:sz w:val="24"/>
          <w:szCs w:val="24"/>
        </w:rPr>
        <w:t xml:space="preserve">Scripture: </w:t>
      </w:r>
    </w:p>
    <w:p w:rsidR="003430B2" w:rsidRDefault="003430B2" w:rsidP="00D7007E">
      <w:pPr>
        <w:spacing w:after="0" w:line="240" w:lineRule="auto"/>
        <w:rPr>
          <w:rFonts w:ascii="Verdana" w:hAnsi="Verdana"/>
          <w:sz w:val="24"/>
          <w:szCs w:val="24"/>
        </w:rPr>
      </w:pPr>
    </w:p>
    <w:p w:rsidR="00C13915" w:rsidRDefault="00C13915" w:rsidP="00C13915">
      <w:pPr>
        <w:spacing w:after="0" w:line="240" w:lineRule="auto"/>
        <w:rPr>
          <w:rFonts w:ascii="Times New Roman" w:hAnsi="Times New Roman" w:cs="Times New Roman"/>
          <w:b/>
          <w:bCs/>
          <w:sz w:val="24"/>
          <w:szCs w:val="24"/>
        </w:rPr>
      </w:pPr>
      <w:r w:rsidRPr="00E06AC4">
        <w:rPr>
          <w:rFonts w:ascii="Times New Roman" w:hAnsi="Times New Roman" w:cs="Times New Roman"/>
          <w:b/>
          <w:bCs/>
          <w:sz w:val="24"/>
          <w:szCs w:val="24"/>
        </w:rPr>
        <w:t xml:space="preserve">Song: </w:t>
      </w:r>
    </w:p>
    <w:p w:rsidR="00D5236D" w:rsidRDefault="00D5236D" w:rsidP="00C13915">
      <w:pPr>
        <w:spacing w:after="0" w:line="240" w:lineRule="auto"/>
        <w:rPr>
          <w:rFonts w:ascii="Times New Roman" w:hAnsi="Times New Roman" w:cs="Times New Roman"/>
          <w:b/>
          <w:bCs/>
          <w:sz w:val="24"/>
          <w:szCs w:val="24"/>
        </w:rPr>
      </w:pPr>
    </w:p>
    <w:p w:rsidR="00C13915" w:rsidRDefault="00C13915" w:rsidP="00C139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I’m not ashamed to own my Lord</w:t>
      </w:r>
    </w:p>
    <w:p w:rsidR="00C13915" w:rsidRDefault="00C13915" w:rsidP="00C13915">
      <w:pPr>
        <w:spacing w:after="0" w:line="240" w:lineRule="auto"/>
        <w:rPr>
          <w:rFonts w:ascii="Times New Roman" w:hAnsi="Times New Roman" w:cs="Times New Roman"/>
          <w:b/>
          <w:bCs/>
          <w:sz w:val="24"/>
          <w:szCs w:val="24"/>
        </w:rPr>
      </w:pPr>
    </w:p>
    <w:p w:rsidR="00C13915" w:rsidRDefault="00C13915" w:rsidP="00C13915">
      <w:pPr>
        <w:spacing w:after="0" w:line="240" w:lineRule="auto"/>
        <w:rPr>
          <w:rFonts w:ascii="Times New Roman" w:hAnsi="Times New Roman" w:cs="Times New Roman"/>
          <w:sz w:val="24"/>
          <w:szCs w:val="24"/>
        </w:rPr>
      </w:pPr>
      <w:r w:rsidRPr="00416FA7">
        <w:rPr>
          <w:rFonts w:ascii="Times New Roman" w:hAnsi="Times New Roman" w:cs="Times New Roman"/>
          <w:sz w:val="24"/>
          <w:szCs w:val="24"/>
        </w:rPr>
        <w:t>Sing with me</w:t>
      </w:r>
    </w:p>
    <w:p w:rsidR="00D5236D" w:rsidRPr="00416FA7" w:rsidRDefault="00D5236D" w:rsidP="00C13915">
      <w:pPr>
        <w:spacing w:after="0" w:line="240" w:lineRule="auto"/>
        <w:rPr>
          <w:rFonts w:ascii="Times New Roman" w:hAnsi="Times New Roman" w:cs="Times New Roman"/>
          <w:sz w:val="24"/>
          <w:szCs w:val="24"/>
        </w:rPr>
      </w:pPr>
    </w:p>
    <w:p w:rsidR="00C13915" w:rsidRDefault="00C13915" w:rsidP="00C13915">
      <w:pPr>
        <w:spacing w:after="0" w:line="240" w:lineRule="auto"/>
      </w:pPr>
      <w:hyperlink r:id="rId8" w:history="1">
        <w:r w:rsidRPr="00476303">
          <w:rPr>
            <w:color w:val="0000FF"/>
            <w:u w:val="single"/>
          </w:rPr>
          <w:t>https://www.youtube.com/watch?v=OCXu-LZJX8w</w:t>
        </w:r>
      </w:hyperlink>
    </w:p>
    <w:p w:rsidR="00C13915" w:rsidRDefault="00C13915" w:rsidP="00C13915">
      <w:pPr>
        <w:spacing w:after="0" w:line="240" w:lineRule="auto"/>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3116"/>
        <w:gridCol w:w="3117"/>
        <w:gridCol w:w="3117"/>
      </w:tblGrid>
      <w:tr w:rsidR="00C13915" w:rsidTr="00D5236D">
        <w:trPr>
          <w:jc w:val="center"/>
        </w:trPr>
        <w:tc>
          <w:tcPr>
            <w:tcW w:w="3116" w:type="dxa"/>
          </w:tcPr>
          <w:p w:rsidR="00C13915" w:rsidRPr="00416FA7" w:rsidRDefault="00C13915" w:rsidP="00574A0D">
            <w:pPr>
              <w:rPr>
                <w:rFonts w:ascii="Times New Roman" w:hAnsi="Times New Roman" w:cs="Times New Roman"/>
              </w:rPr>
            </w:pPr>
            <w:r>
              <w:rPr>
                <w:rFonts w:ascii="Times New Roman" w:hAnsi="Times New Roman" w:cs="Times New Roman"/>
              </w:rPr>
              <w:t xml:space="preserve">1.  </w:t>
            </w:r>
            <w:r w:rsidRPr="00416FA7">
              <w:rPr>
                <w:rFonts w:ascii="Times New Roman" w:hAnsi="Times New Roman" w:cs="Times New Roman"/>
              </w:rPr>
              <w:t xml:space="preserve">I’m not ashamed to own my Lord,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or to defend His cause;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maintain the glory of His cross </w:t>
            </w:r>
          </w:p>
          <w:p w:rsidR="00C13915" w:rsidRPr="00416FA7" w:rsidRDefault="00C13915" w:rsidP="00574A0D">
            <w:pPr>
              <w:rPr>
                <w:rFonts w:ascii="Times New Roman" w:hAnsi="Times New Roman" w:cs="Times New Roman"/>
              </w:rPr>
            </w:pPr>
            <w:proofErr w:type="gramStart"/>
            <w:r w:rsidRPr="00416FA7">
              <w:rPr>
                <w:rFonts w:ascii="Times New Roman" w:hAnsi="Times New Roman" w:cs="Times New Roman"/>
              </w:rPr>
              <w:t>and</w:t>
            </w:r>
            <w:proofErr w:type="gramEnd"/>
            <w:r w:rsidRPr="00416FA7">
              <w:rPr>
                <w:rFonts w:ascii="Times New Roman" w:hAnsi="Times New Roman" w:cs="Times New Roman"/>
              </w:rPr>
              <w:t xml:space="preserve"> </w:t>
            </w:r>
            <w:proofErr w:type="spellStart"/>
            <w:r w:rsidRPr="00416FA7">
              <w:rPr>
                <w:rFonts w:ascii="Times New Roman" w:hAnsi="Times New Roman" w:cs="Times New Roman"/>
              </w:rPr>
              <w:t>honour</w:t>
            </w:r>
            <w:proofErr w:type="spellEnd"/>
            <w:r w:rsidRPr="00416FA7">
              <w:rPr>
                <w:rFonts w:ascii="Times New Roman" w:hAnsi="Times New Roman" w:cs="Times New Roman"/>
              </w:rPr>
              <w:t xml:space="preserve"> all His laws. </w:t>
            </w:r>
          </w:p>
          <w:p w:rsidR="00C13915" w:rsidRPr="00416FA7" w:rsidRDefault="00C13915" w:rsidP="00574A0D">
            <w:pPr>
              <w:rPr>
                <w:rFonts w:ascii="Times New Roman" w:hAnsi="Times New Roman" w:cs="Times New Roman"/>
              </w:rPr>
            </w:pPr>
          </w:p>
          <w:p w:rsidR="00C13915" w:rsidRPr="00416FA7" w:rsidRDefault="00C13915" w:rsidP="00574A0D">
            <w:pPr>
              <w:rPr>
                <w:rFonts w:ascii="Times New Roman" w:hAnsi="Times New Roman" w:cs="Times New Roman"/>
                <w:b/>
                <w:bCs/>
                <w:i/>
                <w:iCs/>
              </w:rPr>
            </w:pPr>
            <w:r w:rsidRPr="00416FA7">
              <w:rPr>
                <w:rFonts w:ascii="Times New Roman" w:hAnsi="Times New Roman" w:cs="Times New Roman"/>
                <w:b/>
                <w:bCs/>
                <w:i/>
                <w:iCs/>
              </w:rPr>
              <w:t>Chorus:</w:t>
            </w:r>
          </w:p>
          <w:p w:rsidR="00C13915" w:rsidRPr="00416FA7" w:rsidRDefault="00C13915" w:rsidP="00574A0D">
            <w:pPr>
              <w:rPr>
                <w:rFonts w:ascii="Times New Roman" w:hAnsi="Times New Roman" w:cs="Times New Roman"/>
              </w:rPr>
            </w:pPr>
          </w:p>
          <w:p w:rsidR="00C13915" w:rsidRPr="00416FA7" w:rsidRDefault="00C13915" w:rsidP="00574A0D">
            <w:pPr>
              <w:rPr>
                <w:rFonts w:ascii="Times New Roman" w:hAnsi="Times New Roman" w:cs="Times New Roman"/>
              </w:rPr>
            </w:pPr>
            <w:r>
              <w:rPr>
                <w:rFonts w:ascii="Times New Roman" w:hAnsi="Times New Roman" w:cs="Times New Roman"/>
              </w:rPr>
              <w:t xml:space="preserve">2. </w:t>
            </w:r>
            <w:r w:rsidRPr="00416FA7">
              <w:rPr>
                <w:rFonts w:ascii="Times New Roman" w:hAnsi="Times New Roman" w:cs="Times New Roman"/>
              </w:rPr>
              <w:t xml:space="preserve">Jesus, my Lord! I know His name,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His name is all my boast;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nor will He put my soul to shame, </w:t>
            </w:r>
          </w:p>
          <w:p w:rsidR="00C13915" w:rsidRPr="00416FA7" w:rsidRDefault="00C13915" w:rsidP="00574A0D">
            <w:pPr>
              <w:rPr>
                <w:rFonts w:ascii="Times New Roman" w:hAnsi="Times New Roman" w:cs="Times New Roman"/>
              </w:rPr>
            </w:pPr>
            <w:proofErr w:type="gramStart"/>
            <w:r w:rsidRPr="00416FA7">
              <w:rPr>
                <w:rFonts w:ascii="Times New Roman" w:hAnsi="Times New Roman" w:cs="Times New Roman"/>
              </w:rPr>
              <w:t>nor</w:t>
            </w:r>
            <w:proofErr w:type="gramEnd"/>
            <w:r w:rsidRPr="00416FA7">
              <w:rPr>
                <w:rFonts w:ascii="Times New Roman" w:hAnsi="Times New Roman" w:cs="Times New Roman"/>
              </w:rPr>
              <w:t xml:space="preserve"> let my hope be lost. </w:t>
            </w:r>
          </w:p>
          <w:p w:rsidR="00C13915" w:rsidRPr="00416FA7" w:rsidRDefault="00C13915" w:rsidP="00574A0D">
            <w:pPr>
              <w:rPr>
                <w:rFonts w:ascii="Times New Roman" w:hAnsi="Times New Roman" w:cs="Times New Roman"/>
              </w:rPr>
            </w:pPr>
          </w:p>
        </w:tc>
        <w:tc>
          <w:tcPr>
            <w:tcW w:w="3117" w:type="dxa"/>
          </w:tcPr>
          <w:p w:rsidR="00C13915" w:rsidRPr="00416FA7" w:rsidRDefault="00C13915" w:rsidP="00574A0D">
            <w:pPr>
              <w:rPr>
                <w:rFonts w:ascii="Times New Roman" w:hAnsi="Times New Roman" w:cs="Times New Roman"/>
                <w:b/>
                <w:bCs/>
                <w:i/>
                <w:iCs/>
              </w:rPr>
            </w:pPr>
            <w:r w:rsidRPr="00416FA7">
              <w:rPr>
                <w:rFonts w:ascii="Times New Roman" w:hAnsi="Times New Roman" w:cs="Times New Roman"/>
                <w:b/>
                <w:bCs/>
                <w:i/>
                <w:iCs/>
              </w:rPr>
              <w:t>Chorus:</w:t>
            </w:r>
          </w:p>
          <w:p w:rsidR="00C13915" w:rsidRPr="00416FA7" w:rsidRDefault="00C13915" w:rsidP="00574A0D">
            <w:pPr>
              <w:rPr>
                <w:rFonts w:ascii="Times New Roman" w:hAnsi="Times New Roman" w:cs="Times New Roman"/>
                <w:b/>
                <w:bCs/>
                <w:i/>
                <w:iCs/>
              </w:rPr>
            </w:pPr>
            <w:r w:rsidRPr="00416FA7">
              <w:rPr>
                <w:rFonts w:ascii="Times New Roman" w:hAnsi="Times New Roman" w:cs="Times New Roman"/>
                <w:b/>
                <w:bCs/>
                <w:i/>
                <w:iCs/>
              </w:rPr>
              <w:t xml:space="preserve">At the cross, at the cross, where I first saw the light, </w:t>
            </w:r>
          </w:p>
          <w:p w:rsidR="00C13915" w:rsidRPr="00416FA7" w:rsidRDefault="00C13915" w:rsidP="00574A0D">
            <w:pPr>
              <w:rPr>
                <w:rFonts w:ascii="Times New Roman" w:hAnsi="Times New Roman" w:cs="Times New Roman"/>
                <w:b/>
                <w:bCs/>
                <w:i/>
                <w:iCs/>
              </w:rPr>
            </w:pPr>
            <w:r w:rsidRPr="00416FA7">
              <w:rPr>
                <w:rFonts w:ascii="Times New Roman" w:hAnsi="Times New Roman" w:cs="Times New Roman"/>
                <w:b/>
                <w:bCs/>
                <w:i/>
                <w:iCs/>
              </w:rPr>
              <w:t xml:space="preserve">and the burden of my heart rolled away, </w:t>
            </w:r>
          </w:p>
          <w:p w:rsidR="00C13915" w:rsidRPr="00416FA7" w:rsidRDefault="00C13915" w:rsidP="00574A0D">
            <w:pPr>
              <w:rPr>
                <w:rFonts w:ascii="Times New Roman" w:hAnsi="Times New Roman" w:cs="Times New Roman"/>
                <w:b/>
                <w:bCs/>
                <w:i/>
                <w:iCs/>
              </w:rPr>
            </w:pPr>
            <w:r w:rsidRPr="00416FA7">
              <w:rPr>
                <w:rFonts w:ascii="Times New Roman" w:hAnsi="Times New Roman" w:cs="Times New Roman"/>
                <w:b/>
                <w:bCs/>
                <w:i/>
                <w:iCs/>
              </w:rPr>
              <w:t xml:space="preserve">it was there by faith I received my sight, </w:t>
            </w:r>
          </w:p>
          <w:p w:rsidR="00C13915" w:rsidRPr="00416FA7" w:rsidRDefault="00C13915" w:rsidP="00574A0D">
            <w:pPr>
              <w:rPr>
                <w:rFonts w:ascii="Times New Roman" w:hAnsi="Times New Roman" w:cs="Times New Roman"/>
                <w:b/>
                <w:bCs/>
                <w:i/>
                <w:iCs/>
              </w:rPr>
            </w:pPr>
            <w:proofErr w:type="gramStart"/>
            <w:r w:rsidRPr="00416FA7">
              <w:rPr>
                <w:rFonts w:ascii="Times New Roman" w:hAnsi="Times New Roman" w:cs="Times New Roman"/>
                <w:b/>
                <w:bCs/>
                <w:i/>
                <w:iCs/>
              </w:rPr>
              <w:t>and</w:t>
            </w:r>
            <w:proofErr w:type="gramEnd"/>
            <w:r w:rsidRPr="00416FA7">
              <w:rPr>
                <w:rFonts w:ascii="Times New Roman" w:hAnsi="Times New Roman" w:cs="Times New Roman"/>
                <w:b/>
                <w:bCs/>
                <w:i/>
                <w:iCs/>
              </w:rPr>
              <w:t xml:space="preserve"> now I am happy all the day. ......</w:t>
            </w:r>
          </w:p>
          <w:p w:rsidR="00C13915" w:rsidRPr="00416FA7" w:rsidRDefault="00C13915" w:rsidP="00574A0D">
            <w:pPr>
              <w:rPr>
                <w:rFonts w:ascii="Times New Roman" w:hAnsi="Times New Roman" w:cs="Times New Roman"/>
              </w:rPr>
            </w:pPr>
          </w:p>
        </w:tc>
        <w:tc>
          <w:tcPr>
            <w:tcW w:w="3117" w:type="dxa"/>
          </w:tcPr>
          <w:p w:rsidR="00C13915" w:rsidRPr="00416FA7" w:rsidRDefault="00C13915" w:rsidP="00574A0D">
            <w:pPr>
              <w:rPr>
                <w:rFonts w:ascii="Times New Roman" w:hAnsi="Times New Roman" w:cs="Times New Roman"/>
              </w:rPr>
            </w:pPr>
            <w:r>
              <w:rPr>
                <w:rFonts w:ascii="Times New Roman" w:hAnsi="Times New Roman" w:cs="Times New Roman"/>
              </w:rPr>
              <w:t xml:space="preserve">3.  </w:t>
            </w:r>
            <w:r w:rsidRPr="00416FA7">
              <w:rPr>
                <w:rFonts w:ascii="Times New Roman" w:hAnsi="Times New Roman" w:cs="Times New Roman"/>
              </w:rPr>
              <w:t xml:space="preserve">I know that safe with Him remains,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protected by His power, </w:t>
            </w:r>
          </w:p>
          <w:p w:rsidR="00C13915" w:rsidRPr="00416FA7" w:rsidRDefault="00C13915" w:rsidP="00574A0D">
            <w:pPr>
              <w:rPr>
                <w:rFonts w:ascii="Times New Roman" w:hAnsi="Times New Roman" w:cs="Times New Roman"/>
              </w:rPr>
            </w:pPr>
            <w:r w:rsidRPr="00416FA7">
              <w:rPr>
                <w:rFonts w:ascii="Times New Roman" w:hAnsi="Times New Roman" w:cs="Times New Roman"/>
              </w:rPr>
              <w:t>what I</w:t>
            </w:r>
            <w:r>
              <w:rPr>
                <w:rFonts w:ascii="Times New Roman" w:hAnsi="Times New Roman" w:cs="Times New Roman"/>
              </w:rPr>
              <w:t>’</w:t>
            </w:r>
            <w:r w:rsidRPr="00416FA7">
              <w:rPr>
                <w:rFonts w:ascii="Times New Roman" w:hAnsi="Times New Roman" w:cs="Times New Roman"/>
              </w:rPr>
              <w:t xml:space="preserve">ve committed to His hands </w:t>
            </w:r>
          </w:p>
          <w:p w:rsidR="00C13915" w:rsidRPr="00416FA7" w:rsidRDefault="00C13915" w:rsidP="00574A0D">
            <w:pPr>
              <w:rPr>
                <w:rFonts w:ascii="Times New Roman" w:hAnsi="Times New Roman" w:cs="Times New Roman"/>
              </w:rPr>
            </w:pPr>
            <w:proofErr w:type="gramStart"/>
            <w:r w:rsidRPr="00416FA7">
              <w:rPr>
                <w:rFonts w:ascii="Times New Roman" w:hAnsi="Times New Roman" w:cs="Times New Roman"/>
              </w:rPr>
              <w:t>till</w:t>
            </w:r>
            <w:proofErr w:type="gramEnd"/>
            <w:r w:rsidRPr="00416FA7">
              <w:rPr>
                <w:rFonts w:ascii="Times New Roman" w:hAnsi="Times New Roman" w:cs="Times New Roman"/>
              </w:rPr>
              <w:t xml:space="preserve"> the decisive hour. </w:t>
            </w:r>
          </w:p>
          <w:p w:rsidR="00C13915" w:rsidRPr="00416FA7" w:rsidRDefault="00C13915" w:rsidP="00574A0D">
            <w:pPr>
              <w:rPr>
                <w:rFonts w:ascii="Times New Roman" w:hAnsi="Times New Roman" w:cs="Times New Roman"/>
              </w:rPr>
            </w:pPr>
          </w:p>
          <w:p w:rsidR="00C13915" w:rsidRPr="00416FA7" w:rsidRDefault="00C13915" w:rsidP="00574A0D">
            <w:pPr>
              <w:rPr>
                <w:rFonts w:ascii="Times New Roman" w:hAnsi="Times New Roman" w:cs="Times New Roman"/>
              </w:rPr>
            </w:pPr>
            <w:r>
              <w:rPr>
                <w:rFonts w:ascii="Times New Roman" w:hAnsi="Times New Roman" w:cs="Times New Roman"/>
              </w:rPr>
              <w:t>4.</w:t>
            </w:r>
            <w:r w:rsidRPr="00416FA7">
              <w:rPr>
                <w:rFonts w:ascii="Times New Roman" w:hAnsi="Times New Roman" w:cs="Times New Roman"/>
              </w:rPr>
              <w:t>Then will He own His servant</w:t>
            </w:r>
            <w:r>
              <w:rPr>
                <w:rFonts w:ascii="Times New Roman" w:hAnsi="Times New Roman" w:cs="Times New Roman"/>
              </w:rPr>
              <w:t>’</w:t>
            </w:r>
            <w:r w:rsidRPr="00416FA7">
              <w:rPr>
                <w:rFonts w:ascii="Times New Roman" w:hAnsi="Times New Roman" w:cs="Times New Roman"/>
              </w:rPr>
              <w:t xml:space="preserve">s name </w:t>
            </w:r>
          </w:p>
          <w:p w:rsidR="00C13915" w:rsidRPr="00416FA7" w:rsidRDefault="00C13915" w:rsidP="00574A0D">
            <w:pPr>
              <w:rPr>
                <w:rFonts w:ascii="Times New Roman" w:hAnsi="Times New Roman" w:cs="Times New Roman"/>
              </w:rPr>
            </w:pPr>
            <w:r w:rsidRPr="00416FA7">
              <w:rPr>
                <w:rFonts w:ascii="Times New Roman" w:hAnsi="Times New Roman" w:cs="Times New Roman"/>
              </w:rPr>
              <w:t>before His Father</w:t>
            </w:r>
            <w:r>
              <w:rPr>
                <w:rFonts w:ascii="Times New Roman" w:hAnsi="Times New Roman" w:cs="Times New Roman"/>
              </w:rPr>
              <w:t>’</w:t>
            </w:r>
            <w:r w:rsidRPr="00416FA7">
              <w:rPr>
                <w:rFonts w:ascii="Times New Roman" w:hAnsi="Times New Roman" w:cs="Times New Roman"/>
              </w:rPr>
              <w:t xml:space="preserve">s face; </w:t>
            </w:r>
          </w:p>
          <w:p w:rsidR="00C13915" w:rsidRPr="00416FA7" w:rsidRDefault="00C13915" w:rsidP="00574A0D">
            <w:pPr>
              <w:rPr>
                <w:rFonts w:ascii="Times New Roman" w:hAnsi="Times New Roman" w:cs="Times New Roman"/>
              </w:rPr>
            </w:pPr>
            <w:r w:rsidRPr="00416FA7">
              <w:rPr>
                <w:rFonts w:ascii="Times New Roman" w:hAnsi="Times New Roman" w:cs="Times New Roman"/>
              </w:rPr>
              <w:t xml:space="preserve">and, in the new Jerusalem, </w:t>
            </w:r>
          </w:p>
          <w:p w:rsidR="00C13915" w:rsidRPr="00416FA7" w:rsidRDefault="00C13915" w:rsidP="00574A0D">
            <w:pPr>
              <w:rPr>
                <w:rFonts w:ascii="Times New Roman" w:hAnsi="Times New Roman" w:cs="Times New Roman"/>
              </w:rPr>
            </w:pPr>
            <w:proofErr w:type="gramStart"/>
            <w:r w:rsidRPr="00416FA7">
              <w:rPr>
                <w:rFonts w:ascii="Times New Roman" w:hAnsi="Times New Roman" w:cs="Times New Roman"/>
              </w:rPr>
              <w:t>appoint</w:t>
            </w:r>
            <w:proofErr w:type="gramEnd"/>
            <w:r w:rsidRPr="00416FA7">
              <w:rPr>
                <w:rFonts w:ascii="Times New Roman" w:hAnsi="Times New Roman" w:cs="Times New Roman"/>
              </w:rPr>
              <w:t xml:space="preserve"> my soul a place. </w:t>
            </w:r>
          </w:p>
          <w:p w:rsidR="00C13915" w:rsidRPr="00416FA7" w:rsidRDefault="00C13915" w:rsidP="00574A0D">
            <w:pPr>
              <w:rPr>
                <w:rFonts w:ascii="Times New Roman" w:hAnsi="Times New Roman" w:cs="Times New Roman"/>
              </w:rPr>
            </w:pPr>
          </w:p>
        </w:tc>
      </w:tr>
    </w:tbl>
    <w:p w:rsidR="00C13915" w:rsidRPr="00416FA7" w:rsidRDefault="00C13915" w:rsidP="00C13915">
      <w:pPr>
        <w:spacing w:after="0" w:line="240" w:lineRule="auto"/>
        <w:rPr>
          <w:rFonts w:ascii="Times New Roman" w:hAnsi="Times New Roman" w:cs="Times New Roman"/>
          <w:b/>
          <w:bCs/>
          <w:sz w:val="24"/>
          <w:szCs w:val="24"/>
        </w:rPr>
      </w:pPr>
    </w:p>
    <w:p w:rsidR="00C13915" w:rsidRDefault="00C13915" w:rsidP="00C13915">
      <w:pPr>
        <w:spacing w:after="0" w:line="240" w:lineRule="auto"/>
        <w:rPr>
          <w:rFonts w:ascii="Times New Roman" w:hAnsi="Times New Roman" w:cs="Times New Roman"/>
          <w:b/>
          <w:bCs/>
          <w:sz w:val="24"/>
          <w:szCs w:val="24"/>
        </w:rPr>
      </w:pPr>
    </w:p>
    <w:p w:rsidR="00D5236D" w:rsidRDefault="00D5236D" w:rsidP="00C13915">
      <w:pPr>
        <w:spacing w:after="0" w:line="240" w:lineRule="auto"/>
        <w:rPr>
          <w:rFonts w:ascii="Times New Roman" w:hAnsi="Times New Roman" w:cs="Times New Roman"/>
          <w:b/>
          <w:bCs/>
          <w:sz w:val="24"/>
          <w:szCs w:val="24"/>
        </w:rPr>
      </w:pPr>
    </w:p>
    <w:p w:rsidR="00D5236D" w:rsidRPr="00416FA7" w:rsidRDefault="00D5236D" w:rsidP="00C13915">
      <w:pPr>
        <w:spacing w:after="0" w:line="240" w:lineRule="auto"/>
        <w:rPr>
          <w:rFonts w:ascii="Times New Roman" w:hAnsi="Times New Roman" w:cs="Times New Roman"/>
          <w:b/>
          <w:bCs/>
          <w:sz w:val="24"/>
          <w:szCs w:val="24"/>
        </w:rPr>
      </w:pPr>
    </w:p>
    <w:p w:rsidR="00C13915" w:rsidRPr="007D3778" w:rsidRDefault="00D5236D" w:rsidP="00C13915">
      <w:pPr>
        <w:spacing w:after="0"/>
        <w:rPr>
          <w:rFonts w:ascii="Times New Roman" w:hAnsi="Times New Roman" w:cs="Times New Roman"/>
          <w:b/>
          <w:bCs/>
          <w:color w:val="222222"/>
          <w:sz w:val="24"/>
          <w:szCs w:val="24"/>
        </w:rPr>
      </w:pPr>
      <w:r>
        <w:rPr>
          <w:rFonts w:ascii="Verdana" w:hAnsi="Verdana"/>
          <w:noProof/>
          <w:sz w:val="24"/>
          <w:szCs w:val="24"/>
        </w:rPr>
        <w:lastRenderedPageBreak/>
        <w:drawing>
          <wp:anchor distT="0" distB="0" distL="114300" distR="114300" simplePos="0" relativeHeight="251664384" behindDoc="1" locked="0" layoutInCell="1" allowOverlap="1" wp14:anchorId="06C76D43" wp14:editId="2BB74B6E">
            <wp:simplePos x="0" y="0"/>
            <wp:positionH relativeFrom="column">
              <wp:posOffset>-996950</wp:posOffset>
            </wp:positionH>
            <wp:positionV relativeFrom="paragraph">
              <wp:posOffset>-952500</wp:posOffset>
            </wp:positionV>
            <wp:extent cx="8226425" cy="14606270"/>
            <wp:effectExtent l="0" t="0" r="3175" b="5080"/>
            <wp:wrapNone/>
            <wp:docPr id="6"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C13915" w:rsidRPr="007D3778">
        <w:rPr>
          <w:rFonts w:ascii="Times New Roman" w:hAnsi="Times New Roman" w:cs="Times New Roman"/>
          <w:b/>
          <w:bCs/>
          <w:color w:val="222222"/>
          <w:sz w:val="24"/>
          <w:szCs w:val="24"/>
        </w:rPr>
        <w:t>Memory Verse: Luke 9:23</w:t>
      </w:r>
    </w:p>
    <w:p w:rsidR="00D5236D" w:rsidRPr="00D5236D" w:rsidRDefault="00D5236D" w:rsidP="00D5236D">
      <w:pPr>
        <w:rPr>
          <w:rFonts w:ascii="Times New Roman" w:hAnsi="Times New Roman" w:cs="Times New Roman"/>
          <w:sz w:val="24"/>
          <w:szCs w:val="24"/>
        </w:rPr>
      </w:pP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23 Then he said to all of them, “Whoever wants to follow me must say no to </w:t>
      </w:r>
      <w:proofErr w:type="gramStart"/>
      <w:r w:rsidRPr="00D5236D">
        <w:rPr>
          <w:rFonts w:ascii="Times New Roman" w:hAnsi="Times New Roman" w:cs="Times New Roman"/>
          <w:sz w:val="24"/>
          <w:szCs w:val="24"/>
        </w:rPr>
        <w:t>themselves</w:t>
      </w:r>
      <w:proofErr w:type="gramEnd"/>
      <w:r w:rsidRPr="00D5236D">
        <w:rPr>
          <w:rFonts w:ascii="Times New Roman" w:hAnsi="Times New Roman" w:cs="Times New Roman"/>
          <w:sz w:val="24"/>
          <w:szCs w:val="24"/>
        </w:rPr>
        <w:t>. They must pick up their cross every day and follow me</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(Read with me) </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Luke 9:23 - 26</w:t>
      </w:r>
    </w:p>
    <w:p w:rsidR="00D7007E" w:rsidRPr="00D5236D" w:rsidRDefault="00C13915" w:rsidP="00D5236D">
      <w:pPr>
        <w:rPr>
          <w:rFonts w:ascii="Times New Roman" w:hAnsi="Times New Roman" w:cs="Times New Roman"/>
          <w:sz w:val="24"/>
          <w:szCs w:val="24"/>
        </w:rPr>
      </w:pPr>
      <w:bookmarkStart w:id="0" w:name="_Hlk48790111"/>
      <w:r w:rsidRPr="00D5236D">
        <w:rPr>
          <w:rFonts w:ascii="Times New Roman" w:hAnsi="Times New Roman" w:cs="Times New Roman"/>
          <w:sz w:val="24"/>
          <w:szCs w:val="24"/>
        </w:rPr>
        <w:t xml:space="preserve">23 Then he said to all of them, “Whoever wants to follow me must say no to </w:t>
      </w:r>
      <w:proofErr w:type="gramStart"/>
      <w:r w:rsidRPr="00D5236D">
        <w:rPr>
          <w:rFonts w:ascii="Times New Roman" w:hAnsi="Times New Roman" w:cs="Times New Roman"/>
          <w:sz w:val="24"/>
          <w:szCs w:val="24"/>
        </w:rPr>
        <w:t>themselves</w:t>
      </w:r>
      <w:proofErr w:type="gramEnd"/>
      <w:r w:rsidRPr="00D5236D">
        <w:rPr>
          <w:rFonts w:ascii="Times New Roman" w:hAnsi="Times New Roman" w:cs="Times New Roman"/>
          <w:sz w:val="24"/>
          <w:szCs w:val="24"/>
        </w:rPr>
        <w:t>. They must pick up their cross every day and follow me</w:t>
      </w:r>
      <w:bookmarkEnd w:id="0"/>
      <w:r w:rsidRPr="00D5236D">
        <w:rPr>
          <w:rFonts w:ascii="Times New Roman" w:hAnsi="Times New Roman" w:cs="Times New Roman"/>
          <w:sz w:val="24"/>
          <w:szCs w:val="24"/>
        </w:rPr>
        <w:t>. 24 Whoever wants to save their life will lose it. But whoever loses their life for me will save it. 25 What good is it if someone gains the whole world but loses or gives up their very self? 26 Suppose someone is ashamed of me and my words. The Son of Man will come in his glory and in the glory of the Father and the holy angels. Then he will be ashamed of that person.</w:t>
      </w:r>
    </w:p>
    <w:p w:rsidR="00D7007E" w:rsidRPr="00150710" w:rsidRDefault="00D7007E" w:rsidP="00D5236D">
      <w:pPr>
        <w:rPr>
          <w:rFonts w:ascii="Times New Roman" w:hAnsi="Times New Roman" w:cs="Times New Roman"/>
          <w:b/>
          <w:sz w:val="24"/>
          <w:szCs w:val="24"/>
        </w:rPr>
      </w:pPr>
      <w:r w:rsidRPr="00150710">
        <w:rPr>
          <w:rFonts w:ascii="Times New Roman" w:hAnsi="Times New Roman" w:cs="Times New Roman"/>
          <w:b/>
          <w:sz w:val="24"/>
          <w:szCs w:val="24"/>
        </w:rPr>
        <w:t>Message:</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Let’s talk about it.</w:t>
      </w:r>
    </w:p>
    <w:p w:rsidR="00C13915" w:rsidRPr="00D5236D" w:rsidRDefault="00C13915" w:rsidP="00D5236D">
      <w:pPr>
        <w:rPr>
          <w:rFonts w:ascii="Times New Roman" w:hAnsi="Times New Roman" w:cs="Times New Roman"/>
          <w:sz w:val="24"/>
          <w:szCs w:val="24"/>
        </w:rPr>
      </w:pPr>
      <w:proofErr w:type="gramStart"/>
      <w:r w:rsidRPr="00D5236D">
        <w:rPr>
          <w:rFonts w:ascii="Times New Roman" w:hAnsi="Times New Roman" w:cs="Times New Roman"/>
          <w:sz w:val="24"/>
          <w:szCs w:val="24"/>
        </w:rPr>
        <w:t>Jesus has been preaching and teaching since the day that He called His first disciples, (Matthew 4, 18 – 22; Mark 1:16 – 24).</w:t>
      </w:r>
      <w:proofErr w:type="gramEnd"/>
      <w:r w:rsidRPr="00D5236D">
        <w:rPr>
          <w:rFonts w:ascii="Times New Roman" w:hAnsi="Times New Roman" w:cs="Times New Roman"/>
          <w:sz w:val="24"/>
          <w:szCs w:val="24"/>
        </w:rPr>
        <w:t xml:space="preserve">  Wherever Jesus went, a crowd of people was there.  Everyone wanted to follow Jesus. But Jesus wanted people to do more than just follow Him.  Jesus wanted people to understand what it really meant to be a disciple.  He told them that if they wanted to follow Him and be a true disciple, there are certain sacrifices that must be made.  As a young person, Jesus is calling you to be a disciple, and, yes, you want to be a disciple, but are you really making it?  </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Think about this.  Saturday afternoon, your school friends are planning to go to the </w:t>
      </w:r>
      <w:proofErr w:type="gramStart"/>
      <w:r w:rsidRPr="00D5236D">
        <w:rPr>
          <w:rFonts w:ascii="Times New Roman" w:hAnsi="Times New Roman" w:cs="Times New Roman"/>
          <w:sz w:val="24"/>
          <w:szCs w:val="24"/>
        </w:rPr>
        <w:t>movies,</w:t>
      </w:r>
      <w:proofErr w:type="gramEnd"/>
      <w:r w:rsidRPr="00D5236D">
        <w:rPr>
          <w:rFonts w:ascii="Times New Roman" w:hAnsi="Times New Roman" w:cs="Times New Roman"/>
          <w:sz w:val="24"/>
          <w:szCs w:val="24"/>
        </w:rPr>
        <w:t xml:space="preserve"> you have steel pan practice at church the same time as the movies.  What do you do?  You have a choice. If you really want to be a disciple, then you will go to steel pan practice because you want to be the best steel pan player. Plus, there is a concert on Sunday and you are part of the performing orchestra.  What is Jesus asking of you?  Is Jesus really asking you to give up an evening with your friends so that you can serve Him?  </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Are you ashamed to invite your friends to youth meeting?  Are you ashamed to let your friends know that you read your Bible and pray?  Jesus tells us that we must let our friends know about him.  Do not be ashamed to tell your friends about Jesus. </w:t>
      </w:r>
    </w:p>
    <w:p w:rsidR="00C13915" w:rsidRPr="00D5236D" w:rsidRDefault="00D5236D" w:rsidP="00D5236D">
      <w:pPr>
        <w:rPr>
          <w:rFonts w:ascii="Times New Roman" w:hAnsi="Times New Roman" w:cs="Times New Roman"/>
          <w:sz w:val="24"/>
          <w:szCs w:val="24"/>
        </w:rPr>
      </w:pPr>
      <w:r w:rsidRPr="00D5236D">
        <w:rPr>
          <w:rFonts w:ascii="Times New Roman" w:hAnsi="Times New Roman" w:cs="Times New Roman"/>
          <w:sz w:val="24"/>
          <w:szCs w:val="24"/>
        </w:rPr>
        <w:drawing>
          <wp:anchor distT="0" distB="0" distL="114300" distR="114300" simplePos="0" relativeHeight="251662336" behindDoc="1" locked="0" layoutInCell="1" allowOverlap="1" wp14:anchorId="75F2A7E8" wp14:editId="79206CEF">
            <wp:simplePos x="0" y="0"/>
            <wp:positionH relativeFrom="column">
              <wp:posOffset>-981075</wp:posOffset>
            </wp:positionH>
            <wp:positionV relativeFrom="paragraph">
              <wp:posOffset>-941070</wp:posOffset>
            </wp:positionV>
            <wp:extent cx="8223885" cy="14606270"/>
            <wp:effectExtent l="0" t="0" r="5715" b="5080"/>
            <wp:wrapNone/>
            <wp:docPr id="3"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3885" cy="14606270"/>
                    </a:xfrm>
                    <a:prstGeom prst="rect">
                      <a:avLst/>
                    </a:prstGeom>
                  </pic:spPr>
                </pic:pic>
              </a:graphicData>
            </a:graphic>
          </wp:anchor>
        </w:drawing>
      </w:r>
      <w:r w:rsidR="00C13915" w:rsidRPr="00D5236D">
        <w:rPr>
          <w:rFonts w:ascii="Times New Roman" w:hAnsi="Times New Roman" w:cs="Times New Roman"/>
          <w:sz w:val="24"/>
          <w:szCs w:val="24"/>
        </w:rPr>
        <w:t>Even in your family, Jesus says there are sacrifices.  Jesus has always encouraged us to obey the command, “</w:t>
      </w:r>
      <w:proofErr w:type="spellStart"/>
      <w:r w:rsidR="00C13915" w:rsidRPr="00D5236D">
        <w:rPr>
          <w:rFonts w:ascii="Times New Roman" w:hAnsi="Times New Roman" w:cs="Times New Roman"/>
          <w:sz w:val="24"/>
          <w:szCs w:val="24"/>
        </w:rPr>
        <w:t>honour</w:t>
      </w:r>
      <w:proofErr w:type="spellEnd"/>
      <w:r w:rsidR="00C13915" w:rsidRPr="00D5236D">
        <w:rPr>
          <w:rFonts w:ascii="Times New Roman" w:hAnsi="Times New Roman" w:cs="Times New Roman"/>
          <w:sz w:val="24"/>
          <w:szCs w:val="24"/>
        </w:rPr>
        <w:t xml:space="preserve"> your father and mother….” But at the same time, in a respectful way, you must put God first. </w:t>
      </w:r>
    </w:p>
    <w:p w:rsidR="00C13915" w:rsidRPr="00D5236D" w:rsidRDefault="00150710" w:rsidP="00D5236D">
      <w:pPr>
        <w:rPr>
          <w:rFonts w:ascii="Times New Roman" w:hAnsi="Times New Roman" w:cs="Times New Roman"/>
          <w:sz w:val="24"/>
          <w:szCs w:val="24"/>
        </w:rPr>
      </w:pPr>
      <w:bookmarkStart w:id="1" w:name="_GoBack"/>
      <w:r>
        <w:rPr>
          <w:rFonts w:ascii="Verdana" w:hAnsi="Verdana"/>
          <w:noProof/>
          <w:sz w:val="24"/>
          <w:szCs w:val="24"/>
        </w:rPr>
        <w:lastRenderedPageBreak/>
        <w:drawing>
          <wp:anchor distT="0" distB="0" distL="114300" distR="114300" simplePos="0" relativeHeight="251670528" behindDoc="1" locked="0" layoutInCell="1" allowOverlap="1" wp14:anchorId="718CFB67" wp14:editId="48958A8A">
            <wp:simplePos x="0" y="0"/>
            <wp:positionH relativeFrom="column">
              <wp:posOffset>-1170305</wp:posOffset>
            </wp:positionH>
            <wp:positionV relativeFrom="paragraph">
              <wp:posOffset>-935438</wp:posOffset>
            </wp:positionV>
            <wp:extent cx="8226425" cy="14606270"/>
            <wp:effectExtent l="0" t="0" r="3175" b="5080"/>
            <wp:wrapNone/>
            <wp:docPr id="10"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bookmarkEnd w:id="1"/>
      <w:r w:rsidR="00C13915" w:rsidRPr="00D5236D">
        <w:rPr>
          <w:rFonts w:ascii="Times New Roman" w:hAnsi="Times New Roman" w:cs="Times New Roman"/>
          <w:sz w:val="24"/>
          <w:szCs w:val="24"/>
        </w:rPr>
        <w:t xml:space="preserve">What is your cross?  Your cross is the many choices that you have to make daily.  Sometimes the cross will seem heavy, because you are not sure which way to go, but remember Jesus already carried the heavy cross.  You are asked to make choices.  As a disciple of Jesus, ask God to help you make the right choice. </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The song writer says </w:t>
      </w:r>
      <w:proofErr w:type="gramStart"/>
      <w:r w:rsidRPr="00D5236D">
        <w:rPr>
          <w:rFonts w:ascii="Times New Roman" w:hAnsi="Times New Roman" w:cs="Times New Roman"/>
          <w:sz w:val="24"/>
          <w:szCs w:val="24"/>
        </w:rPr>
        <w:t>“ Read</w:t>
      </w:r>
      <w:proofErr w:type="gramEnd"/>
      <w:r w:rsidRPr="00D5236D">
        <w:rPr>
          <w:rFonts w:ascii="Times New Roman" w:hAnsi="Times New Roman" w:cs="Times New Roman"/>
          <w:sz w:val="24"/>
          <w:szCs w:val="24"/>
        </w:rPr>
        <w:t xml:space="preserve"> your Bible, pray every day, and you will grow.”  Growth there means that you will be strong enough to say “no” </w:t>
      </w:r>
      <w:proofErr w:type="gramStart"/>
      <w:r w:rsidRPr="00D5236D">
        <w:rPr>
          <w:rFonts w:ascii="Times New Roman" w:hAnsi="Times New Roman" w:cs="Times New Roman"/>
          <w:sz w:val="24"/>
          <w:szCs w:val="24"/>
        </w:rPr>
        <w:t>to</w:t>
      </w:r>
      <w:proofErr w:type="gramEnd"/>
      <w:r w:rsidRPr="00D5236D">
        <w:rPr>
          <w:rFonts w:ascii="Times New Roman" w:hAnsi="Times New Roman" w:cs="Times New Roman"/>
          <w:sz w:val="24"/>
          <w:szCs w:val="24"/>
        </w:rPr>
        <w:t xml:space="preserve"> many temptations that may come your way. As you read and study the Bible, you will get stronger and develop greater faith in Jesus. Look to God to help you to make choices for Him. </w:t>
      </w:r>
    </w:p>
    <w:p w:rsidR="00C13915" w:rsidRPr="00D5236D" w:rsidRDefault="00C13915" w:rsidP="00D5236D">
      <w:pPr>
        <w:rPr>
          <w:rFonts w:ascii="Times New Roman" w:hAnsi="Times New Roman" w:cs="Times New Roman"/>
          <w:sz w:val="24"/>
          <w:szCs w:val="24"/>
        </w:rPr>
      </w:pPr>
    </w:p>
    <w:p w:rsidR="00C13915" w:rsidRPr="00D5236D" w:rsidRDefault="00C13915" w:rsidP="00D5236D">
      <w:pPr>
        <w:rPr>
          <w:rFonts w:ascii="Times New Roman" w:hAnsi="Times New Roman" w:cs="Times New Roman"/>
          <w:b/>
          <w:sz w:val="24"/>
          <w:szCs w:val="24"/>
        </w:rPr>
      </w:pPr>
      <w:r w:rsidRPr="00D5236D">
        <w:rPr>
          <w:rFonts w:ascii="Times New Roman" w:hAnsi="Times New Roman" w:cs="Times New Roman"/>
          <w:b/>
          <w:sz w:val="24"/>
          <w:szCs w:val="24"/>
        </w:rPr>
        <w:t xml:space="preserve">Let us pray. </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Good and Gracious God, Your Son, Jesus Christ, invited all people to follow Him and become His disciples. Come into my heart, enlighten my mind, and stir my spirit to serve </w:t>
      </w:r>
      <w:proofErr w:type="gramStart"/>
      <w:r w:rsidRPr="00D5236D">
        <w:rPr>
          <w:rFonts w:ascii="Times New Roman" w:hAnsi="Times New Roman" w:cs="Times New Roman"/>
          <w:sz w:val="24"/>
          <w:szCs w:val="24"/>
        </w:rPr>
        <w:t>You</w:t>
      </w:r>
      <w:proofErr w:type="gramEnd"/>
      <w:r w:rsidRPr="00D5236D">
        <w:rPr>
          <w:rFonts w:ascii="Times New Roman" w:hAnsi="Times New Roman" w:cs="Times New Roman"/>
          <w:sz w:val="24"/>
          <w:szCs w:val="24"/>
        </w:rPr>
        <w:t>.</w:t>
      </w:r>
    </w:p>
    <w:p w:rsidR="00C13915" w:rsidRPr="00D5236D" w:rsidRDefault="00C13915" w:rsidP="00D5236D">
      <w:pPr>
        <w:rPr>
          <w:rFonts w:ascii="Times New Roman" w:hAnsi="Times New Roman" w:cs="Times New Roman"/>
          <w:sz w:val="24"/>
          <w:szCs w:val="24"/>
        </w:rPr>
      </w:pPr>
      <w:r w:rsidRPr="00D5236D">
        <w:rPr>
          <w:rFonts w:ascii="Times New Roman" w:hAnsi="Times New Roman" w:cs="Times New Roman"/>
          <w:sz w:val="24"/>
          <w:szCs w:val="24"/>
        </w:rPr>
        <w:t xml:space="preserve">Help me daily to take up my cross and follow Jesus, by living His Word and telling those around me the Good News about Him. May my faith in </w:t>
      </w:r>
      <w:proofErr w:type="gramStart"/>
      <w:r w:rsidRPr="00D5236D">
        <w:rPr>
          <w:rFonts w:ascii="Times New Roman" w:hAnsi="Times New Roman" w:cs="Times New Roman"/>
          <w:sz w:val="24"/>
          <w:szCs w:val="24"/>
        </w:rPr>
        <w:t>You</w:t>
      </w:r>
      <w:proofErr w:type="gramEnd"/>
      <w:r w:rsidRPr="00D5236D">
        <w:rPr>
          <w:rFonts w:ascii="Times New Roman" w:hAnsi="Times New Roman" w:cs="Times New Roman"/>
          <w:sz w:val="24"/>
          <w:szCs w:val="24"/>
        </w:rPr>
        <w:t xml:space="preserve"> increase, and may my hunger for the Gospel be strengthened as I learn to love others as Jesus has loved me.  Amen.</w:t>
      </w: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Default="001C2B11" w:rsidP="00D7007E">
      <w:pPr>
        <w:spacing w:after="0" w:line="240" w:lineRule="auto"/>
        <w:rPr>
          <w:rFonts w:ascii="Verdana" w:hAnsi="Verdana"/>
          <w:sz w:val="24"/>
          <w:szCs w:val="24"/>
        </w:rPr>
      </w:pPr>
    </w:p>
    <w:p w:rsidR="001C2B11" w:rsidRPr="00D5236D" w:rsidRDefault="00D5236D" w:rsidP="00D7007E">
      <w:pPr>
        <w:spacing w:after="0" w:line="240" w:lineRule="auto"/>
        <w:rPr>
          <w:rFonts w:ascii="Verdana" w:hAnsi="Verdana"/>
          <w:sz w:val="16"/>
          <w:szCs w:val="16"/>
        </w:rPr>
      </w:pPr>
      <w:r w:rsidRPr="00D5236D">
        <w:rPr>
          <w:rFonts w:ascii="Verdana" w:hAnsi="Verdana"/>
          <w:sz w:val="16"/>
          <w:szCs w:val="16"/>
        </w:rPr>
        <w:t>(Answers from last week)</w:t>
      </w:r>
    </w:p>
    <w:p w:rsidR="001C2B11" w:rsidRPr="00D5236D" w:rsidRDefault="001C2B11" w:rsidP="00D7007E">
      <w:pPr>
        <w:spacing w:after="0" w:line="240" w:lineRule="auto"/>
        <w:rPr>
          <w:rFonts w:ascii="Verdana" w:hAnsi="Verdana"/>
          <w:sz w:val="16"/>
          <w:szCs w:val="16"/>
        </w:rPr>
      </w:pPr>
    </w:p>
    <w:p w:rsidR="00D5236D" w:rsidRPr="00D5236D" w:rsidRDefault="00D5236D" w:rsidP="00D7007E">
      <w:pPr>
        <w:spacing w:after="0" w:line="240" w:lineRule="auto"/>
        <w:rPr>
          <w:rFonts w:ascii="Verdana" w:hAnsi="Verdana"/>
          <w:sz w:val="16"/>
          <w:szCs w:val="16"/>
        </w:rPr>
      </w:pPr>
      <w:proofErr w:type="gramStart"/>
      <w:r w:rsidRPr="00D5236D">
        <w:rPr>
          <w:rFonts w:ascii="Verdana" w:hAnsi="Verdana"/>
          <w:sz w:val="16"/>
          <w:szCs w:val="16"/>
        </w:rPr>
        <w:t>1.B</w:t>
      </w:r>
      <w:proofErr w:type="gramEnd"/>
      <w:r w:rsidRPr="00D5236D">
        <w:rPr>
          <w:rFonts w:ascii="Verdana" w:hAnsi="Verdana"/>
          <w:sz w:val="16"/>
          <w:szCs w:val="16"/>
        </w:rPr>
        <w:tab/>
        <w:t>2.B</w:t>
      </w:r>
      <w:r w:rsidRPr="00D5236D">
        <w:rPr>
          <w:rFonts w:ascii="Verdana" w:hAnsi="Verdana"/>
          <w:sz w:val="16"/>
          <w:szCs w:val="16"/>
        </w:rPr>
        <w:tab/>
        <w:t>3.B</w:t>
      </w:r>
    </w:p>
    <w:p w:rsidR="001C2B11" w:rsidRDefault="00D5236D" w:rsidP="00D7007E">
      <w:pPr>
        <w:spacing w:after="0" w:line="240" w:lineRule="auto"/>
        <w:rPr>
          <w:rFonts w:ascii="Verdana" w:hAnsi="Verdana"/>
          <w:sz w:val="24"/>
          <w:szCs w:val="24"/>
        </w:rPr>
      </w:pPr>
      <w:proofErr w:type="gramStart"/>
      <w:r w:rsidRPr="00D5236D">
        <w:rPr>
          <w:rFonts w:ascii="Verdana" w:hAnsi="Verdana"/>
          <w:sz w:val="16"/>
          <w:szCs w:val="16"/>
        </w:rPr>
        <w:t>4.C</w:t>
      </w:r>
      <w:proofErr w:type="gramEnd"/>
      <w:r w:rsidRPr="00D5236D">
        <w:rPr>
          <w:rFonts w:ascii="Verdana" w:hAnsi="Verdana"/>
          <w:sz w:val="16"/>
          <w:szCs w:val="16"/>
        </w:rPr>
        <w:tab/>
        <w:t>5.A</w:t>
      </w:r>
      <w:r w:rsidRPr="00D5236D">
        <w:rPr>
          <w:rFonts w:ascii="Verdana" w:hAnsi="Verdana"/>
          <w:sz w:val="16"/>
          <w:szCs w:val="16"/>
        </w:rPr>
        <w:tab/>
        <w:t>6.B</w:t>
      </w:r>
    </w:p>
    <w:p w:rsidR="001C2B11" w:rsidRDefault="001C2B11"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D5236D" w:rsidRDefault="00D5236D"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50710" w:rsidRDefault="00150710" w:rsidP="00D7007E">
      <w:pPr>
        <w:spacing w:after="0" w:line="240" w:lineRule="auto"/>
        <w:rPr>
          <w:rFonts w:ascii="Verdana" w:hAnsi="Verdana"/>
          <w:sz w:val="24"/>
          <w:szCs w:val="24"/>
        </w:rPr>
      </w:pPr>
    </w:p>
    <w:p w:rsidR="001C2B11" w:rsidRDefault="00D5236D" w:rsidP="00D7007E">
      <w:pPr>
        <w:spacing w:after="0" w:line="240" w:lineRule="auto"/>
        <w:rPr>
          <w:rFonts w:ascii="Verdana" w:hAnsi="Verdana"/>
          <w:sz w:val="24"/>
          <w:szCs w:val="24"/>
        </w:rPr>
      </w:pPr>
      <w:r>
        <w:rPr>
          <w:rFonts w:ascii="Verdana" w:hAnsi="Verdana"/>
          <w:noProof/>
          <w:sz w:val="24"/>
          <w:szCs w:val="24"/>
        </w:rPr>
        <w:lastRenderedPageBreak/>
        <w:drawing>
          <wp:anchor distT="0" distB="0" distL="114300" distR="114300" simplePos="0" relativeHeight="251666432" behindDoc="1" locked="0" layoutInCell="1" allowOverlap="1" wp14:anchorId="7A8587E1" wp14:editId="6FBAB30E">
            <wp:simplePos x="0" y="0"/>
            <wp:positionH relativeFrom="column">
              <wp:posOffset>-1122045</wp:posOffset>
            </wp:positionH>
            <wp:positionV relativeFrom="paragraph">
              <wp:posOffset>-952500</wp:posOffset>
            </wp:positionV>
            <wp:extent cx="8226425" cy="14606270"/>
            <wp:effectExtent l="0" t="0" r="3175" b="5080"/>
            <wp:wrapNone/>
            <wp:docPr id="7"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1C2B11">
        <w:rPr>
          <w:rFonts w:ascii="Verdana" w:hAnsi="Verdana"/>
          <w:sz w:val="24"/>
          <w:szCs w:val="24"/>
        </w:rPr>
        <w:t>Activity:</w:t>
      </w:r>
    </w:p>
    <w:p w:rsidR="001C2B11" w:rsidRDefault="001C2B11" w:rsidP="00D7007E">
      <w:pPr>
        <w:spacing w:after="0" w:line="240" w:lineRule="auto"/>
        <w:rPr>
          <w:rFonts w:ascii="Verdana" w:hAnsi="Verdana"/>
          <w:sz w:val="24"/>
          <w:szCs w:val="24"/>
        </w:rPr>
      </w:pPr>
    </w:p>
    <w:p w:rsidR="008A1528" w:rsidRDefault="00C13915" w:rsidP="00D7007E">
      <w:pPr>
        <w:spacing w:after="0" w:line="240" w:lineRule="auto"/>
        <w:rPr>
          <w:rFonts w:ascii="Verdana" w:hAnsi="Verdana"/>
          <w:sz w:val="24"/>
          <w:szCs w:val="24"/>
        </w:rPr>
      </w:pPr>
      <w:r>
        <w:rPr>
          <w:noProof/>
        </w:rPr>
        <w:drawing>
          <wp:inline distT="0" distB="0" distL="0" distR="0" wp14:anchorId="2B913D38" wp14:editId="7DE657BE">
            <wp:extent cx="5375275" cy="7259320"/>
            <wp:effectExtent l="0" t="0" r="0" b="0"/>
            <wp:docPr id="9" name="Picture 9" descr="The Cost of Discipleship - Word Shape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st of Discipleship - Word Shape Puzz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275" cy="7259320"/>
                    </a:xfrm>
                    <a:prstGeom prst="rect">
                      <a:avLst/>
                    </a:prstGeom>
                    <a:noFill/>
                    <a:ln>
                      <a:noFill/>
                    </a:ln>
                  </pic:spPr>
                </pic:pic>
              </a:graphicData>
            </a:graphic>
          </wp:inline>
        </w:drawing>
      </w: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D5236D" w:rsidP="00D7007E">
      <w:pPr>
        <w:spacing w:after="0" w:line="240" w:lineRule="auto"/>
        <w:rPr>
          <w:rFonts w:ascii="Verdana" w:hAnsi="Verdana"/>
          <w:sz w:val="16"/>
          <w:szCs w:val="16"/>
        </w:rPr>
      </w:pPr>
      <w:r>
        <w:rPr>
          <w:rFonts w:ascii="Verdana" w:hAnsi="Verdana"/>
          <w:noProof/>
          <w:sz w:val="24"/>
          <w:szCs w:val="24"/>
        </w:rPr>
        <w:lastRenderedPageBreak/>
        <w:drawing>
          <wp:anchor distT="0" distB="0" distL="114300" distR="114300" simplePos="0" relativeHeight="251668480" behindDoc="1" locked="0" layoutInCell="1" allowOverlap="1" wp14:anchorId="0AF0CE74" wp14:editId="532CFFFF">
            <wp:simplePos x="0" y="0"/>
            <wp:positionH relativeFrom="column">
              <wp:posOffset>-1327675</wp:posOffset>
            </wp:positionH>
            <wp:positionV relativeFrom="paragraph">
              <wp:posOffset>-942727</wp:posOffset>
            </wp:positionV>
            <wp:extent cx="8226425" cy="14606270"/>
            <wp:effectExtent l="0" t="0" r="3175" b="5080"/>
            <wp:wrapNone/>
            <wp:docPr id="8" name="Picture 0" desc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jpg"/>
                    <pic:cNvPicPr/>
                  </pic:nvPicPr>
                  <pic:blipFill>
                    <a:blip r:embed="rId6">
                      <a:lum bright="30000"/>
                    </a:blip>
                    <a:stretch>
                      <a:fillRect/>
                    </a:stretch>
                  </pic:blipFill>
                  <pic:spPr>
                    <a:xfrm>
                      <a:off x="0" y="0"/>
                      <a:ext cx="8226425" cy="14606270"/>
                    </a:xfrm>
                    <a:prstGeom prst="rect">
                      <a:avLst/>
                    </a:prstGeom>
                  </pic:spPr>
                </pic:pic>
              </a:graphicData>
            </a:graphic>
          </wp:anchor>
        </w:drawing>
      </w:r>
      <w:r w:rsidR="00C13915" w:rsidRPr="007D3778">
        <w:rPr>
          <w:rFonts w:ascii="Times New Roman" w:eastAsia="Times New Roman" w:hAnsi="Times New Roman" w:cs="Times New Roman"/>
          <w:noProof/>
          <w:color w:val="3A3A3A"/>
          <w:sz w:val="24"/>
          <w:szCs w:val="24"/>
        </w:rPr>
        <w:drawing>
          <wp:inline distT="0" distB="0" distL="0" distR="0" wp14:anchorId="12025BC6" wp14:editId="7F877718">
            <wp:extent cx="5375275" cy="7339330"/>
            <wp:effectExtent l="0" t="0" r="0" b="0"/>
            <wp:docPr id="5" name="Picture 5" descr="Cost Of Discipleship Crossword | Sermons4Kids #childrenssermon #Sundayschool #kidmin #childrenschurch #childrensmessage #Sundayschoollesson #Biblel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t Of Discipleship Crossword | Sermons4Kids #childrenssermon #Sundayschool #kidmin #childrenschurch #childrensmessage #Sundayschoollesson #Bibleles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7339330"/>
                    </a:xfrm>
                    <a:prstGeom prst="rect">
                      <a:avLst/>
                    </a:prstGeom>
                    <a:noFill/>
                    <a:ln>
                      <a:noFill/>
                    </a:ln>
                  </pic:spPr>
                </pic:pic>
              </a:graphicData>
            </a:graphic>
          </wp:inline>
        </w:drawing>
      </w: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Default="008A1528" w:rsidP="00D7007E">
      <w:pPr>
        <w:spacing w:after="0" w:line="240" w:lineRule="auto"/>
        <w:rPr>
          <w:rFonts w:ascii="Verdana" w:hAnsi="Verdana"/>
          <w:sz w:val="16"/>
          <w:szCs w:val="16"/>
        </w:rPr>
      </w:pPr>
    </w:p>
    <w:p w:rsidR="008A1528" w:rsidRPr="008A1528" w:rsidRDefault="008A1528" w:rsidP="00D7007E">
      <w:pPr>
        <w:spacing w:after="0" w:line="240" w:lineRule="auto"/>
        <w:rPr>
          <w:rFonts w:ascii="Verdana" w:hAnsi="Verdana"/>
          <w:sz w:val="16"/>
          <w:szCs w:val="16"/>
        </w:rPr>
      </w:pPr>
      <w:r w:rsidRPr="008A1528">
        <w:rPr>
          <w:rFonts w:ascii="Verdana" w:hAnsi="Verdana"/>
          <w:sz w:val="16"/>
          <w:szCs w:val="16"/>
        </w:rPr>
        <w:t>(Answers next week)</w:t>
      </w:r>
    </w:p>
    <w:sectPr w:rsidR="008A1528" w:rsidRPr="008A1528" w:rsidSect="008353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290"/>
    <w:multiLevelType w:val="hybridMultilevel"/>
    <w:tmpl w:val="7BF6FD74"/>
    <w:lvl w:ilvl="0" w:tplc="5CBAD7E8">
      <w:start w:val="2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7E"/>
    <w:rsid w:val="000D1FBB"/>
    <w:rsid w:val="00150710"/>
    <w:rsid w:val="001C2B11"/>
    <w:rsid w:val="003430B2"/>
    <w:rsid w:val="003D5586"/>
    <w:rsid w:val="004053F7"/>
    <w:rsid w:val="00407B4A"/>
    <w:rsid w:val="0053413C"/>
    <w:rsid w:val="0054020F"/>
    <w:rsid w:val="005D26C7"/>
    <w:rsid w:val="00633C3A"/>
    <w:rsid w:val="00760268"/>
    <w:rsid w:val="00823B5E"/>
    <w:rsid w:val="00826B77"/>
    <w:rsid w:val="008353CA"/>
    <w:rsid w:val="0083719C"/>
    <w:rsid w:val="008371EE"/>
    <w:rsid w:val="008A1528"/>
    <w:rsid w:val="008B34D5"/>
    <w:rsid w:val="00AC6A8A"/>
    <w:rsid w:val="00C13915"/>
    <w:rsid w:val="00C3644C"/>
    <w:rsid w:val="00D02EFF"/>
    <w:rsid w:val="00D5236D"/>
    <w:rsid w:val="00D7007E"/>
    <w:rsid w:val="00EF6AF7"/>
    <w:rsid w:val="00F74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C1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13915"/>
  </w:style>
  <w:style w:type="paragraph" w:styleId="NormalWeb">
    <w:name w:val="Normal (Web)"/>
    <w:basedOn w:val="Normal"/>
    <w:uiPriority w:val="99"/>
    <w:unhideWhenUsed/>
    <w:rsid w:val="00C139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F7"/>
    <w:pPr>
      <w:ind w:left="720"/>
      <w:contextualSpacing/>
    </w:pPr>
  </w:style>
  <w:style w:type="paragraph" w:styleId="BalloonText">
    <w:name w:val="Balloon Text"/>
    <w:basedOn w:val="Normal"/>
    <w:link w:val="BalloonTextChar"/>
    <w:uiPriority w:val="99"/>
    <w:semiHidden/>
    <w:unhideWhenUsed/>
    <w:rsid w:val="0083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9C"/>
    <w:rPr>
      <w:rFonts w:ascii="Tahoma" w:hAnsi="Tahoma" w:cs="Tahoma"/>
      <w:sz w:val="16"/>
      <w:szCs w:val="16"/>
    </w:rPr>
  </w:style>
  <w:style w:type="table" w:styleId="TableGrid">
    <w:name w:val="Table Grid"/>
    <w:basedOn w:val="TableNormal"/>
    <w:uiPriority w:val="59"/>
    <w:rsid w:val="00C1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13915"/>
  </w:style>
  <w:style w:type="paragraph" w:styleId="NormalWeb">
    <w:name w:val="Normal (Web)"/>
    <w:basedOn w:val="Normal"/>
    <w:uiPriority w:val="99"/>
    <w:unhideWhenUsed/>
    <w:rsid w:val="00C13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Xu-LZJX8w"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6</cp:revision>
  <cp:lastPrinted>2020-08-21T23:43:00Z</cp:lastPrinted>
  <dcterms:created xsi:type="dcterms:W3CDTF">2020-08-21T23:10:00Z</dcterms:created>
  <dcterms:modified xsi:type="dcterms:W3CDTF">2020-08-21T23:43:00Z</dcterms:modified>
</cp:coreProperties>
</file>